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4F" w:rsidRPr="0071781F" w:rsidRDefault="009A7B60" w:rsidP="0071781F">
      <w:pPr>
        <w:spacing w:after="0"/>
        <w:ind w:left="1416"/>
        <w:rPr>
          <w:rFonts w:ascii="Times New Roman CE" w:hAnsi="Times New Roman CE"/>
          <w:sz w:val="24"/>
          <w:szCs w:val="24"/>
        </w:rPr>
      </w:pPr>
      <w:r w:rsidRPr="00300223">
        <w:rPr>
          <w:rFonts w:ascii="Times New Roman CE" w:hAnsi="Times New Roman CE"/>
        </w:rPr>
        <w:t xml:space="preserve">    </w:t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="0069524F" w:rsidRPr="00300223">
        <w:rPr>
          <w:rFonts w:ascii="Times New Roman CE" w:hAnsi="Times New Roman CE"/>
        </w:rPr>
        <w:t xml:space="preserve">   </w:t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="0069524F" w:rsidRPr="00300223">
        <w:rPr>
          <w:rFonts w:ascii="Times New Roman CE" w:hAnsi="Times New Roman CE"/>
        </w:rPr>
        <w:t xml:space="preserve">  </w:t>
      </w:r>
      <w:r w:rsidRPr="0071781F">
        <w:rPr>
          <w:rFonts w:ascii="Times New Roman CE" w:hAnsi="Times New Roman CE"/>
          <w:sz w:val="24"/>
          <w:szCs w:val="24"/>
        </w:rPr>
        <w:tab/>
      </w:r>
      <w:r w:rsidRPr="0071781F">
        <w:rPr>
          <w:rFonts w:ascii="Times New Roman CE" w:hAnsi="Times New Roman CE"/>
          <w:sz w:val="24"/>
          <w:szCs w:val="24"/>
        </w:rPr>
        <w:tab/>
      </w:r>
      <w:r w:rsidR="0069524F" w:rsidRPr="0071781F">
        <w:rPr>
          <w:rFonts w:ascii="Times New Roman CE" w:hAnsi="Times New Roman CE"/>
          <w:sz w:val="24"/>
          <w:szCs w:val="24"/>
        </w:rPr>
        <w:tab/>
        <w:t xml:space="preserve">   </w:t>
      </w:r>
      <w:r w:rsidRPr="0071781F">
        <w:rPr>
          <w:rFonts w:ascii="Times New Roman CE" w:hAnsi="Times New Roman CE"/>
          <w:sz w:val="24"/>
          <w:szCs w:val="24"/>
        </w:rPr>
        <w:t xml:space="preserve">                             </w:t>
      </w:r>
    </w:p>
    <w:p w:rsidR="0071781F" w:rsidRPr="0071781F" w:rsidRDefault="0071781F" w:rsidP="0071781F">
      <w:pPr>
        <w:spacing w:after="0" w:line="360" w:lineRule="auto"/>
        <w:ind w:left="284"/>
        <w:jc w:val="center"/>
        <w:rPr>
          <w:rFonts w:ascii="Times New Roman CE" w:eastAsia="Calibri" w:hAnsi="Times New Roman CE" w:cs="Times New Roman CE"/>
          <w:b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b/>
          <w:sz w:val="24"/>
          <w:szCs w:val="24"/>
          <w:lang w:eastAsia="en-US"/>
        </w:rPr>
        <w:t xml:space="preserve">OFERTA  </w:t>
      </w:r>
    </w:p>
    <w:p w:rsidR="0071781F" w:rsidRPr="0071781F" w:rsidRDefault="0071781F" w:rsidP="0071781F">
      <w:pPr>
        <w:jc w:val="center"/>
        <w:rPr>
          <w:rFonts w:ascii="Times New Roman CE" w:eastAsia="Calibri" w:hAnsi="Times New Roman CE" w:cs="Times New Roman"/>
          <w:b/>
          <w:sz w:val="24"/>
          <w:lang w:eastAsia="en-US"/>
        </w:rPr>
      </w:pPr>
      <w:r w:rsidRPr="0071781F">
        <w:rPr>
          <w:rFonts w:ascii="Times New Roman CE" w:eastAsia="Calibri" w:hAnsi="Times New Roman CE" w:cs="Times New Roman"/>
          <w:b/>
          <w:sz w:val="24"/>
          <w:lang w:eastAsia="en-US"/>
        </w:rPr>
        <w:t xml:space="preserve">„ZAKUP SAMOCHODU 9 – OSOBOWEGO, PRZYSTOSOWANEGO </w:t>
      </w:r>
      <w:r w:rsidRPr="0071781F">
        <w:rPr>
          <w:rFonts w:ascii="Times New Roman CE" w:eastAsia="Calibri" w:hAnsi="Times New Roman CE" w:cs="Times New Roman"/>
          <w:b/>
          <w:sz w:val="24"/>
          <w:lang w:eastAsia="en-US"/>
        </w:rPr>
        <w:br/>
        <w:t xml:space="preserve">DO PRZEWOZU OSÓB NIEPEŁNOSPRAWNYCH </w:t>
      </w:r>
      <w:r w:rsidRPr="0071781F">
        <w:rPr>
          <w:rFonts w:ascii="Times New Roman CE" w:eastAsia="Calibri" w:hAnsi="Times New Roman CE" w:cs="Times New Roman"/>
          <w:b/>
          <w:sz w:val="24"/>
          <w:lang w:eastAsia="en-US"/>
        </w:rPr>
        <w:br/>
        <w:t xml:space="preserve">DLA POTRZEB WARSZTATU TERAPII ZAJĘCIOWEJ </w:t>
      </w:r>
      <w:r w:rsidR="00DC6A07">
        <w:rPr>
          <w:rFonts w:ascii="Times New Roman CE" w:eastAsia="Calibri" w:hAnsi="Times New Roman CE" w:cs="Times New Roman"/>
          <w:b/>
          <w:sz w:val="24"/>
          <w:lang w:eastAsia="en-US"/>
        </w:rPr>
        <w:t>„</w:t>
      </w:r>
      <w:r w:rsidRPr="0071781F">
        <w:rPr>
          <w:rFonts w:ascii="Times New Roman CE" w:eastAsia="Calibri" w:hAnsi="Times New Roman CE" w:cs="Times New Roman"/>
          <w:b/>
          <w:sz w:val="24"/>
          <w:lang w:eastAsia="en-US"/>
        </w:rPr>
        <w:t>KARCZEMKA”</w:t>
      </w:r>
    </w:p>
    <w:p w:rsidR="0071781F" w:rsidRPr="0071781F" w:rsidRDefault="0071781F" w:rsidP="0071781F">
      <w:pPr>
        <w:spacing w:after="0" w:line="360" w:lineRule="auto"/>
        <w:ind w:left="284"/>
        <w:jc w:val="center"/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</w:pPr>
      <w:r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 xml:space="preserve">na zapytanie </w:t>
      </w:r>
      <w:r w:rsidRPr="0071781F"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 xml:space="preserve">ofertowe </w:t>
      </w:r>
      <w:r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 xml:space="preserve">Samochód dla WTZ </w:t>
      </w:r>
      <w:r w:rsidR="00DC6A07"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>„</w:t>
      </w:r>
      <w:r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>Karczemka</w:t>
      </w:r>
      <w:r w:rsidR="00DC6A07"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>”</w:t>
      </w:r>
      <w:r w:rsidRPr="0071781F"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 xml:space="preserve"> </w:t>
      </w:r>
      <w:r w:rsidRPr="0071781F"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br/>
        <w:t xml:space="preserve">z dnia  </w:t>
      </w:r>
      <w:r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>12 września 2019</w:t>
      </w:r>
      <w:r w:rsidRPr="0071781F"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 xml:space="preserve"> r.</w:t>
      </w:r>
    </w:p>
    <w:p w:rsidR="0071781F" w:rsidRPr="0071781F" w:rsidRDefault="0071781F" w:rsidP="0071781F">
      <w:pPr>
        <w:spacing w:after="160" w:line="360" w:lineRule="auto"/>
        <w:ind w:left="284"/>
        <w:jc w:val="center"/>
        <w:rPr>
          <w:rFonts w:ascii="Times New Roman CE" w:eastAsia="Calibri" w:hAnsi="Times New Roman CE" w:cs="Times New Roman CE"/>
          <w:bCs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bCs/>
          <w:sz w:val="24"/>
          <w:szCs w:val="24"/>
          <w:lang w:eastAsia="en-US"/>
        </w:rPr>
        <w:t xml:space="preserve">Zamawiający: </w:t>
      </w:r>
      <w:r>
        <w:rPr>
          <w:rFonts w:ascii="Times New Roman CE" w:hAnsi="Times New Roman CE"/>
          <w:b/>
          <w:sz w:val="24"/>
        </w:rPr>
        <w:t xml:space="preserve">Fundacja im. Brata Alberta, Warsztat Terapii Zajęciowej Karczemka, </w:t>
      </w:r>
      <w:r w:rsidR="00DC6A07">
        <w:rPr>
          <w:rFonts w:ascii="Times New Roman CE" w:hAnsi="Times New Roman CE"/>
          <w:b/>
          <w:sz w:val="24"/>
        </w:rPr>
        <w:t xml:space="preserve">Otłoczyn, </w:t>
      </w:r>
      <w:r>
        <w:rPr>
          <w:rFonts w:ascii="Times New Roman CE" w:hAnsi="Times New Roman CE"/>
          <w:b/>
          <w:sz w:val="24"/>
        </w:rPr>
        <w:t>ul. Szlak Bursztynowy 95, 87 – 700 Aleksandrów Kujawski</w:t>
      </w:r>
    </w:p>
    <w:p w:rsidR="0071781F" w:rsidRPr="0071781F" w:rsidRDefault="0071781F" w:rsidP="0071781F">
      <w:pPr>
        <w:spacing w:after="160" w:line="360" w:lineRule="auto"/>
        <w:ind w:left="426"/>
        <w:jc w:val="both"/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b/>
          <w:bCs/>
          <w:sz w:val="24"/>
          <w:szCs w:val="24"/>
          <w:lang w:eastAsia="en-US"/>
        </w:rPr>
        <w:t>Dane dotyczące Oferenta</w:t>
      </w:r>
    </w:p>
    <w:p w:rsidR="0071781F" w:rsidRPr="0071781F" w:rsidRDefault="0071781F" w:rsidP="0071781F">
      <w:pPr>
        <w:spacing w:after="160" w:line="48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Nazwa  …………………………………………………………………………………...</w:t>
      </w:r>
    </w:p>
    <w:p w:rsidR="0071781F" w:rsidRPr="0071781F" w:rsidRDefault="0071781F" w:rsidP="0071781F">
      <w:pPr>
        <w:spacing w:after="160" w:line="48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Siedziba 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……………………………………………………………………………………</w:t>
      </w:r>
    </w:p>
    <w:p w:rsidR="0071781F" w:rsidRPr="0071781F" w:rsidRDefault="0071781F" w:rsidP="0071781F">
      <w:pPr>
        <w:spacing w:after="160" w:line="480" w:lineRule="auto"/>
        <w:ind w:left="426"/>
        <w:jc w:val="both"/>
        <w:rPr>
          <w:rFonts w:ascii="Times New Roman CE" w:eastAsia="Calibri" w:hAnsi="Times New Roman CE" w:cs="Times New Roman CE"/>
          <w:b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NIP 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………………………………………………………………………………………..</w:t>
      </w:r>
    </w:p>
    <w:p w:rsidR="0071781F" w:rsidRPr="0071781F" w:rsidRDefault="0071781F" w:rsidP="0071781F">
      <w:pPr>
        <w:spacing w:after="160" w:line="48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REGON</w:t>
      </w:r>
      <w:r w:rsidRPr="0071781F">
        <w:rPr>
          <w:rFonts w:ascii="Times New Roman CE" w:eastAsia="Calibri" w:hAnsi="Times New Roman CE" w:cs="Times New Roman CE"/>
          <w:b/>
          <w:sz w:val="24"/>
          <w:szCs w:val="24"/>
          <w:lang w:eastAsia="en-US"/>
        </w:rPr>
        <w:t xml:space="preserve"> 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…………………………………………………………………………………..</w:t>
      </w:r>
    </w:p>
    <w:p w:rsidR="0071781F" w:rsidRPr="0071781F" w:rsidRDefault="0071781F" w:rsidP="0071781F">
      <w:pPr>
        <w:spacing w:after="160" w:line="48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KRS/EDG</w:t>
      </w:r>
      <w:r w:rsidRPr="0071781F">
        <w:rPr>
          <w:rFonts w:ascii="Times New Roman CE" w:eastAsia="Calibri" w:hAnsi="Times New Roman CE" w:cs="Times New Roman CE"/>
          <w:b/>
          <w:sz w:val="24"/>
          <w:szCs w:val="24"/>
          <w:lang w:eastAsia="en-US"/>
        </w:rPr>
        <w:t xml:space="preserve">  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…………………………………………………………………………………</w:t>
      </w:r>
    </w:p>
    <w:p w:rsidR="0071781F" w:rsidRPr="0071781F" w:rsidRDefault="0071781F" w:rsidP="0071781F">
      <w:pPr>
        <w:spacing w:after="160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Oferujemy wykonanie przedmiotu zamówienia w pełnym rzeczowym zakresie objętym zapytaniem ofertowym na zadanie pn. „ZAKUP SAMOCHODU 9 – OSOBOWEGO,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 PRZYSTOSOWANEGO </w:t>
      </w: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DO P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RZEWOZU OSÓB NIEPEŁNOSPRAWNYCH </w:t>
      </w: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DLA POTRZEB WARSZTATU TERAPII ZAJĘCIOWEJ </w:t>
      </w:r>
      <w:r w:rsidR="00DC6A07">
        <w:rPr>
          <w:rFonts w:ascii="Times New Roman CE" w:eastAsia="Calibri" w:hAnsi="Times New Roman CE" w:cs="Times New Roman CE"/>
          <w:sz w:val="24"/>
          <w:szCs w:val="24"/>
          <w:lang w:eastAsia="en-US"/>
        </w:rPr>
        <w:t>„</w:t>
      </w:r>
      <w:bookmarkStart w:id="0" w:name="_GoBack"/>
      <w:bookmarkEnd w:id="0"/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KARCZEMKA”, oświadczając jednocześnie, że akceptujemy w całości wszystkie warunki zawarte w zapytaniu ofertowym oraz projekcie umowy.</w:t>
      </w:r>
    </w:p>
    <w:p w:rsidR="0071781F" w:rsidRPr="0071781F" w:rsidRDefault="0071781F" w:rsidP="0071781F">
      <w:pPr>
        <w:spacing w:after="0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</w:p>
    <w:p w:rsidR="0071781F" w:rsidRPr="0071781F" w:rsidRDefault="0071781F" w:rsidP="0071781F">
      <w:pPr>
        <w:spacing w:after="24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Łączna kwota za wykonanie całego zamówienia wynosi:</w:t>
      </w:r>
    </w:p>
    <w:p w:rsidR="0071781F" w:rsidRPr="0071781F" w:rsidRDefault="0071781F" w:rsidP="0071781F">
      <w:pPr>
        <w:spacing w:after="240" w:line="360" w:lineRule="auto"/>
        <w:ind w:left="426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Netto w zł 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……………………………………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br/>
        <w:t>słownie złotych…………………………………………………………………………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br/>
      </w: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VAT w zł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…………………………………….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br/>
      </w: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słownie złotych: 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…………………………………………………………………………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br/>
      </w: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Brutto w zł 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…………………………………...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br/>
      </w: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słownie złotych: 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…………………………………………………………………………</w:t>
      </w:r>
    </w:p>
    <w:p w:rsidR="0071781F" w:rsidRDefault="0071781F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</w:p>
    <w:p w:rsidR="0071781F" w:rsidRPr="0071781F" w:rsidRDefault="0071781F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Powyższa kwota obejmuje wszystkie koszty związane z realizacją zadania.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br/>
      </w: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Wynagrodzenie z tytułu wykonania umowy płatne będzie w terminie do </w:t>
      </w: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30</w:t>
      </w: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 dni od dnia prawidłowo dostarczonej faktury VAT do siedziby Zamawiającego. Za termin płatności przyjmuje się dzień obciążenia rachunku bankowego Zamawiającego. Zapłata wynagrodzenia nastąpi na rachunek bankowy wskazany  na fakturze VAT.</w:t>
      </w:r>
    </w:p>
    <w:p w:rsidR="0071781F" w:rsidRDefault="0071781F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</w:p>
    <w:p w:rsidR="0071781F" w:rsidRDefault="0071781F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Oświadczenia Oferenta:</w:t>
      </w:r>
    </w:p>
    <w:p w:rsidR="00830BCA" w:rsidRPr="0071781F" w:rsidRDefault="00830BCA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</w:p>
    <w:p w:rsidR="0071781F" w:rsidRPr="0071781F" w:rsidRDefault="0071781F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Oświadczamy, że projekt umowy został przez nas zaakceptowany i zobowiązujemy się, w przypadku wybrania naszej oferty – do zawarcia umowy na określonych wyżej warunkach, w miejscu i terminie wyznaczonym przez Zamawiającego.</w:t>
      </w:r>
    </w:p>
    <w:p w:rsidR="0071781F" w:rsidRDefault="0071781F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  <w:lang w:eastAsia="en-US"/>
        </w:rPr>
        <w:t>Termin zw</w:t>
      </w:r>
      <w:r w:rsidR="00EE45DC">
        <w:rPr>
          <w:rFonts w:ascii="Times New Roman CE" w:eastAsia="Calibri" w:hAnsi="Times New Roman CE" w:cs="Times New Roman CE"/>
          <w:sz w:val="24"/>
          <w:szCs w:val="24"/>
          <w:lang w:eastAsia="en-US"/>
        </w:rPr>
        <w:t xml:space="preserve">iązania ofertą wynosi 30 dni. </w:t>
      </w:r>
    </w:p>
    <w:p w:rsidR="00EE45DC" w:rsidRPr="0071781F" w:rsidRDefault="00EE45DC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</w:p>
    <w:p w:rsidR="0071781F" w:rsidRPr="0071781F" w:rsidRDefault="0071781F" w:rsidP="0071781F">
      <w:pPr>
        <w:spacing w:after="0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</w:p>
    <w:p w:rsidR="0071781F" w:rsidRDefault="00EE45DC" w:rsidP="0071781F">
      <w:pPr>
        <w:spacing w:after="0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  <w:r>
        <w:rPr>
          <w:rFonts w:ascii="Times New Roman CE" w:eastAsia="Calibri" w:hAnsi="Times New Roman CE" w:cs="Times New Roman CE"/>
          <w:sz w:val="24"/>
          <w:szCs w:val="24"/>
          <w:lang w:eastAsia="en-US"/>
        </w:rPr>
        <w:t>Akceptujemy wzór umowy.</w:t>
      </w:r>
    </w:p>
    <w:p w:rsidR="0080467D" w:rsidRPr="0071781F" w:rsidRDefault="0080467D" w:rsidP="0071781F">
      <w:pPr>
        <w:spacing w:after="0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</w:p>
    <w:p w:rsidR="0071781F" w:rsidRPr="0071781F" w:rsidRDefault="0071781F" w:rsidP="0071781F">
      <w:pPr>
        <w:spacing w:after="0"/>
        <w:ind w:left="426"/>
        <w:jc w:val="both"/>
        <w:rPr>
          <w:rFonts w:ascii="Times New Roman CE" w:eastAsia="Calibri" w:hAnsi="Times New Roman CE" w:cs="Times New Roman CE"/>
          <w:sz w:val="24"/>
          <w:szCs w:val="24"/>
          <w:lang w:eastAsia="en-US"/>
        </w:rPr>
      </w:pPr>
    </w:p>
    <w:p w:rsidR="0071781F" w:rsidRPr="0071781F" w:rsidRDefault="0071781F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</w:rPr>
        <w:t xml:space="preserve">____________________________________________       </w:t>
      </w:r>
    </w:p>
    <w:p w:rsidR="0071781F" w:rsidRPr="0071781F" w:rsidRDefault="0071781F" w:rsidP="0071781F">
      <w:pPr>
        <w:spacing w:after="0" w:line="360" w:lineRule="auto"/>
        <w:ind w:left="426"/>
        <w:jc w:val="both"/>
        <w:rPr>
          <w:rFonts w:ascii="Times New Roman CE" w:eastAsia="Calibri" w:hAnsi="Times New Roman CE" w:cs="Times New Roman CE"/>
          <w:sz w:val="24"/>
          <w:szCs w:val="24"/>
        </w:rPr>
      </w:pPr>
      <w:r w:rsidRPr="0071781F">
        <w:rPr>
          <w:rFonts w:ascii="Times New Roman CE" w:eastAsia="Calibri" w:hAnsi="Times New Roman CE" w:cs="Times New Roman CE"/>
          <w:sz w:val="24"/>
          <w:szCs w:val="24"/>
        </w:rPr>
        <w:t>(podpis osoby upoważnionej do wystawienia oferty)</w:t>
      </w:r>
    </w:p>
    <w:p w:rsidR="0069524F" w:rsidRPr="00300223" w:rsidRDefault="0069524F" w:rsidP="0069524F">
      <w:pPr>
        <w:spacing w:after="0"/>
        <w:rPr>
          <w:rFonts w:ascii="Times New Roman CE" w:hAnsi="Times New Roman CE"/>
        </w:rPr>
      </w:pPr>
    </w:p>
    <w:sectPr w:rsidR="0069524F" w:rsidRPr="00300223" w:rsidSect="0069524F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19" w:rsidRDefault="00D93219" w:rsidP="009A7B60">
      <w:pPr>
        <w:spacing w:after="0" w:line="240" w:lineRule="auto"/>
      </w:pPr>
      <w:r>
        <w:separator/>
      </w:r>
    </w:p>
  </w:endnote>
  <w:endnote w:type="continuationSeparator" w:id="0">
    <w:p w:rsidR="00D93219" w:rsidRDefault="00D93219" w:rsidP="009A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60" w:rsidRDefault="009A7B60" w:rsidP="009A7B60">
    <w:pPr>
      <w:pStyle w:val="Stopka"/>
      <w:jc w:val="both"/>
    </w:pPr>
    <w:r w:rsidRPr="00AC3B57">
      <w:rPr>
        <w:i/>
        <w:sz w:val="18"/>
        <w:szCs w:val="18"/>
      </w:rPr>
      <w:t>Administratorem danych o</w:t>
    </w:r>
    <w:r w:rsidR="00300223">
      <w:rPr>
        <w:i/>
        <w:sz w:val="18"/>
        <w:szCs w:val="18"/>
      </w:rPr>
      <w:t>sobowych jest Fundacja im. Brata Alberta</w:t>
    </w:r>
    <w:r w:rsidRPr="00AC3B57">
      <w:rPr>
        <w:i/>
        <w:sz w:val="18"/>
        <w:szCs w:val="18"/>
      </w:rPr>
      <w:t xml:space="preserve">. Dane przetwarzane są w celu realizacji czynności urzędowych. Masz prawo do dostępu, sprostowania, ograniczenia przetwarzania danych. Więcej informacji znajdziesz </w:t>
    </w:r>
    <w:r w:rsidR="00300223">
      <w:rPr>
        <w:i/>
        <w:sz w:val="18"/>
        <w:szCs w:val="18"/>
      </w:rPr>
      <w:br/>
    </w:r>
    <w:r w:rsidRPr="00AC3B57">
      <w:rPr>
        <w:i/>
        <w:sz w:val="18"/>
        <w:szCs w:val="18"/>
      </w:rPr>
      <w:t xml:space="preserve">na stronie </w:t>
    </w:r>
    <w:hyperlink r:id="rId1" w:history="1">
      <w:r w:rsidR="00300223" w:rsidRPr="001D4C78">
        <w:rPr>
          <w:rStyle w:val="Hipercze"/>
          <w:i/>
          <w:sz w:val="18"/>
          <w:szCs w:val="18"/>
        </w:rPr>
        <w:t>www.karczemka.org.pl</w:t>
      </w:r>
    </w:hyperlink>
    <w:r w:rsidR="00300223">
      <w:rPr>
        <w:i/>
        <w:sz w:val="18"/>
        <w:szCs w:val="18"/>
      </w:rPr>
      <w:t xml:space="preserve">  - zakładka /polityka prywatności/ oraz </w:t>
    </w:r>
    <w:hyperlink r:id="rId2" w:history="1">
      <w:r w:rsidR="00300223" w:rsidRPr="001D4C78">
        <w:rPr>
          <w:rStyle w:val="Hipercze"/>
          <w:i/>
          <w:sz w:val="18"/>
          <w:szCs w:val="18"/>
        </w:rPr>
        <w:t>www.labert.krakow.pl</w:t>
      </w:r>
    </w:hyperlink>
    <w:r w:rsidR="00300223">
      <w:rPr>
        <w:i/>
        <w:sz w:val="18"/>
        <w:szCs w:val="18"/>
      </w:rPr>
      <w:t xml:space="preserve">  - zakładka /Fundacja/Polityka prywatności/.</w:t>
    </w:r>
  </w:p>
  <w:p w:rsidR="009A7B60" w:rsidRDefault="009A7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19" w:rsidRDefault="00D93219" w:rsidP="009A7B60">
      <w:pPr>
        <w:spacing w:after="0" w:line="240" w:lineRule="auto"/>
      </w:pPr>
      <w:r>
        <w:separator/>
      </w:r>
    </w:p>
  </w:footnote>
  <w:footnote w:type="continuationSeparator" w:id="0">
    <w:p w:rsidR="00D93219" w:rsidRDefault="00D93219" w:rsidP="009A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23" w:rsidRDefault="00300223">
    <w:pPr>
      <w:pStyle w:val="Nagwek"/>
    </w:pPr>
    <w:r w:rsidRPr="00300223">
      <w:t>Ozn. spr. Samochód dla WTZ Karczemka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91"/>
    <w:rsid w:val="001931E4"/>
    <w:rsid w:val="001F4AFA"/>
    <w:rsid w:val="00300223"/>
    <w:rsid w:val="003C2254"/>
    <w:rsid w:val="003F01A9"/>
    <w:rsid w:val="0059613B"/>
    <w:rsid w:val="00596D09"/>
    <w:rsid w:val="005D6B37"/>
    <w:rsid w:val="006535B6"/>
    <w:rsid w:val="00686591"/>
    <w:rsid w:val="0069524F"/>
    <w:rsid w:val="0071781F"/>
    <w:rsid w:val="0079049A"/>
    <w:rsid w:val="0080467D"/>
    <w:rsid w:val="00830BCA"/>
    <w:rsid w:val="008E2EA5"/>
    <w:rsid w:val="0095737D"/>
    <w:rsid w:val="009A7B60"/>
    <w:rsid w:val="009F0A12"/>
    <w:rsid w:val="00A8497B"/>
    <w:rsid w:val="00B96819"/>
    <w:rsid w:val="00BF1EA0"/>
    <w:rsid w:val="00C27483"/>
    <w:rsid w:val="00C53E5E"/>
    <w:rsid w:val="00C72390"/>
    <w:rsid w:val="00C81856"/>
    <w:rsid w:val="00CC5DB0"/>
    <w:rsid w:val="00D544FC"/>
    <w:rsid w:val="00D60131"/>
    <w:rsid w:val="00D93219"/>
    <w:rsid w:val="00DB1B21"/>
    <w:rsid w:val="00DC6A07"/>
    <w:rsid w:val="00EE4549"/>
    <w:rsid w:val="00E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60"/>
  </w:style>
  <w:style w:type="paragraph" w:styleId="Stopka">
    <w:name w:val="footer"/>
    <w:basedOn w:val="Normalny"/>
    <w:link w:val="StopkaZnak"/>
    <w:uiPriority w:val="99"/>
    <w:unhideWhenUsed/>
    <w:rsid w:val="009A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60"/>
  </w:style>
  <w:style w:type="character" w:styleId="Hipercze">
    <w:name w:val="Hyperlink"/>
    <w:basedOn w:val="Domylnaczcionkaakapitu"/>
    <w:uiPriority w:val="99"/>
    <w:unhideWhenUsed/>
    <w:rsid w:val="009A7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60"/>
  </w:style>
  <w:style w:type="paragraph" w:styleId="Stopka">
    <w:name w:val="footer"/>
    <w:basedOn w:val="Normalny"/>
    <w:link w:val="StopkaZnak"/>
    <w:uiPriority w:val="99"/>
    <w:unhideWhenUsed/>
    <w:rsid w:val="009A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60"/>
  </w:style>
  <w:style w:type="character" w:styleId="Hipercze">
    <w:name w:val="Hyperlink"/>
    <w:basedOn w:val="Domylnaczcionkaakapitu"/>
    <w:uiPriority w:val="99"/>
    <w:unhideWhenUsed/>
    <w:rsid w:val="009A7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bert.krakow.pl" TargetMode="External"/><Relationship Id="rId1" Type="http://schemas.openxmlformats.org/officeDocument/2006/relationships/hyperlink" Target="http://www.karczemk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DCC10-400A-4FEF-86F8-AD2C0A0F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ktorzewska</dc:creator>
  <cp:lastModifiedBy>ASM</cp:lastModifiedBy>
  <cp:revision>7</cp:revision>
  <cp:lastPrinted>2018-11-08T12:17:00Z</cp:lastPrinted>
  <dcterms:created xsi:type="dcterms:W3CDTF">2019-09-12T06:36:00Z</dcterms:created>
  <dcterms:modified xsi:type="dcterms:W3CDTF">2019-09-13T07:19:00Z</dcterms:modified>
</cp:coreProperties>
</file>